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3192E3AB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4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6A1D8B47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14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D43B10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1E12740" w14:textId="414FB56B" w:rsidR="00831037" w:rsidRPr="00421B08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るり色ふるさと館　</w:t>
      </w:r>
      <w:r w:rsidR="00D43B10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研修室5</w:t>
      </w:r>
    </w:p>
    <w:p w14:paraId="45ABAA07" w14:textId="77777777" w:rsidR="00831037" w:rsidRPr="00421B08" w:rsidRDefault="00831037" w:rsidP="00D43B10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65A697F9" w14:textId="77777777" w:rsidR="00831037" w:rsidRDefault="00831037" w:rsidP="00D43B10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43210599" w14:textId="77777777" w:rsidR="00831037" w:rsidRDefault="00831037" w:rsidP="00D43B10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64E085C3" w14:textId="6C5DCFA0" w:rsidR="00831037" w:rsidRDefault="00831037" w:rsidP="00831037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「令和2</w:t>
      </w:r>
      <w:r w:rsidR="00D43B10">
        <w:rPr>
          <w:rFonts w:ascii="HG正楷書体-PRO" w:eastAsia="HG正楷書体-PRO" w:hAnsi="ＭＳ 明朝" w:cs="Meiryo UI" w:hint="eastAsia"/>
          <w:b/>
          <w:sz w:val="36"/>
          <w:szCs w:val="32"/>
        </w:rPr>
        <w:t>年度調剤</w:t>
      </w:r>
      <w:bookmarkStart w:id="0" w:name="_GoBack"/>
      <w:bookmarkEnd w:id="0"/>
      <w:r w:rsidRPr="00831037">
        <w:rPr>
          <w:rFonts w:ascii="HG正楷書体-PRO" w:eastAsia="HG正楷書体-PRO" w:hAnsi="ＭＳ 明朝" w:cs="Meiryo UI" w:hint="eastAsia"/>
          <w:b/>
          <w:sz w:val="36"/>
          <w:szCs w:val="32"/>
        </w:rPr>
        <w:t>報酬改定のポイント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16E9339" w14:textId="77777777" w:rsidR="00831037" w:rsidRPr="007343C4" w:rsidRDefault="00831037" w:rsidP="00D43B10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39C9FA69" w14:textId="77777777" w:rsidR="0001494E" w:rsidRDefault="00831037" w:rsidP="0001494E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浮羽薬剤師会 常務理事　立山　勝規</w:t>
      </w:r>
    </w:p>
    <w:p w14:paraId="78CD2E38" w14:textId="73B9CBBD" w:rsidR="00831037" w:rsidRPr="0001494E" w:rsidRDefault="00831037" w:rsidP="00D43B10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  <w:r w:rsidRPr="00831037">
        <w:rPr>
          <w:rFonts w:ascii="HG正楷書体-PRO" w:eastAsia="HG正楷書体-PRO" w:hAnsi="ＭＳ 明朝" w:cs="Meiryo UI" w:hint="eastAsia"/>
          <w:b/>
          <w:sz w:val="36"/>
          <w:szCs w:val="36"/>
        </w:rPr>
        <w:t>浮羽薬剤師会 理事　東　誠司</w:t>
      </w:r>
    </w:p>
    <w:p w14:paraId="7273209D" w14:textId="77777777" w:rsidR="00831037" w:rsidRDefault="00831037" w:rsidP="00831037">
      <w:pPr>
        <w:rPr>
          <w:rFonts w:ascii="HG正楷書体-PRO" w:eastAsia="HG正楷書体-PRO" w:hAnsi="ＭＳ 明朝" w:cs="Meiryo UI"/>
          <w:b/>
          <w:szCs w:val="22"/>
        </w:rPr>
      </w:pPr>
    </w:p>
    <w:p w14:paraId="1330DF49" w14:textId="58821E12" w:rsidR="00831037" w:rsidRPr="0001494E" w:rsidRDefault="00831037" w:rsidP="00D43B10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※各薬局</w:t>
      </w:r>
      <w:r w:rsidR="0001494E" w:rsidRPr="0001494E">
        <w:rPr>
          <w:rFonts w:ascii="HG正楷書体-PRO" w:eastAsia="HG正楷書体-PRO" w:hAnsi="ＭＳ 明朝" w:cs="Meiryo UI" w:hint="eastAsia"/>
          <w:b/>
          <w:sz w:val="24"/>
        </w:rPr>
        <w:t>A・B会員以外に1名まで参加可能とさせていただきます。</w:t>
      </w:r>
    </w:p>
    <w:p w14:paraId="4FC641A6" w14:textId="13490277" w:rsidR="00831037" w:rsidRPr="0001494E" w:rsidRDefault="00831037" w:rsidP="00D43B10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発熱等の風邪症状がみられる場合は受講を見合わせて下さい。</w:t>
      </w:r>
    </w:p>
    <w:p w14:paraId="31AA4473" w14:textId="77777777" w:rsidR="0001494E" w:rsidRDefault="00831037" w:rsidP="00D43B10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受講にあたっては、マスクの着用・手指の消毒・咳エチケットの励行など</w:t>
      </w:r>
    </w:p>
    <w:p w14:paraId="45B7140E" w14:textId="3C3A06DB" w:rsidR="00831037" w:rsidRDefault="00831037" w:rsidP="00D43B10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>感染症予防対策にご協力下さい。</w:t>
      </w:r>
    </w:p>
    <w:p w14:paraId="73C0884E" w14:textId="357E045C" w:rsidR="0001494E" w:rsidRDefault="0001494E" w:rsidP="00D43B10">
      <w:pPr>
        <w:ind w:leftChars="100" w:left="210" w:firstLineChars="200" w:firstLine="482"/>
        <w:rPr>
          <w:rFonts w:ascii="HG正楷書体-PRO" w:eastAsia="HG正楷書体-PRO" w:hAnsi="ＭＳ 明朝" w:cs="Meiryo UI"/>
          <w:b/>
          <w:sz w:val="24"/>
        </w:rPr>
      </w:pPr>
      <w:r>
        <w:rPr>
          <w:rFonts w:ascii="HG正楷書体-PRO" w:eastAsia="HG正楷書体-PRO" w:hAnsi="ＭＳ 明朝" w:cs="Meiryo UI" w:hint="eastAsia"/>
          <w:b/>
          <w:sz w:val="24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D43B10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3518C2F4" w14:textId="4F3D0A4A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浮羽薬剤師会　</w:t>
      </w:r>
    </w:p>
    <w:sectPr w:rsidR="00A339A3" w:rsidRPr="0001494E" w:rsidSect="0001494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831037"/>
    <w:rsid w:val="00A339A3"/>
    <w:rsid w:val="00D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2</cp:revision>
  <dcterms:created xsi:type="dcterms:W3CDTF">2020-03-24T01:30:00Z</dcterms:created>
  <dcterms:modified xsi:type="dcterms:W3CDTF">2020-03-24T01:30:00Z</dcterms:modified>
</cp:coreProperties>
</file>